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9B6" w:rsidRPr="00BF05DB" w:rsidRDefault="00F85CC0" w:rsidP="00F85CC0">
      <w:pPr>
        <w:jc w:val="center"/>
        <w:rPr>
          <w:rFonts w:ascii="Arial" w:hAnsi="Arial" w:cs="Arial"/>
          <w:b/>
          <w:sz w:val="28"/>
          <w:szCs w:val="28"/>
        </w:rPr>
      </w:pPr>
      <w:r w:rsidRPr="00BF05DB">
        <w:rPr>
          <w:rFonts w:ascii="Arial" w:hAnsi="Arial" w:cs="Arial"/>
          <w:b/>
          <w:sz w:val="28"/>
          <w:szCs w:val="28"/>
        </w:rPr>
        <w:t>OBSERVATION RECORD SHEET – GROWING PLANT</w:t>
      </w:r>
      <w:bookmarkStart w:id="0" w:name="_GoBack"/>
      <w:bookmarkEnd w:id="0"/>
      <w:r w:rsidRPr="00BF05DB">
        <w:rPr>
          <w:rFonts w:ascii="Arial" w:hAnsi="Arial" w:cs="Arial"/>
          <w:b/>
          <w:sz w:val="28"/>
          <w:szCs w:val="28"/>
        </w:rPr>
        <w:t>S</w:t>
      </w:r>
    </w:p>
    <w:p w:rsidR="00F85CC0" w:rsidRDefault="00F85CC0" w:rsidP="00F85CC0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1559"/>
        <w:gridCol w:w="1276"/>
        <w:gridCol w:w="1559"/>
        <w:gridCol w:w="1560"/>
        <w:gridCol w:w="1559"/>
        <w:gridCol w:w="1276"/>
        <w:gridCol w:w="1559"/>
        <w:gridCol w:w="1559"/>
      </w:tblGrid>
      <w:tr w:rsidR="00195CCE" w:rsidRPr="00F85CC0" w:rsidTr="00BF05DB">
        <w:tc>
          <w:tcPr>
            <w:tcW w:w="1277" w:type="dxa"/>
            <w:shd w:val="clear" w:color="auto" w:fill="B8CCE4" w:themeFill="accent1" w:themeFillTint="66"/>
          </w:tcPr>
          <w:p w:rsidR="00BF05DB" w:rsidRDefault="00BF05DB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05DB" w:rsidRDefault="00BF05DB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05DB" w:rsidRDefault="00BF05DB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5CCE" w:rsidRDefault="00195CCE" w:rsidP="00BF05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PUPILS</w:t>
            </w:r>
          </w:p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  <w:lang w:val="en-US"/>
              </w:rPr>
              <w:t>To recognize plants as living things</w:t>
            </w: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 identify the part of a plant</w:t>
            </w:r>
          </w:p>
        </w:tc>
        <w:tc>
          <w:tcPr>
            <w:tcW w:w="1276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  <w:lang w:val="en-US"/>
              </w:rPr>
              <w:t>To identify the part of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a tree</w:t>
            </w: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 identify what plants need to live</w:t>
            </w:r>
          </w:p>
        </w:tc>
        <w:tc>
          <w:tcPr>
            <w:tcW w:w="1560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 appreciate the changes of the plants</w:t>
            </w: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 identify differences between the plants</w:t>
            </w:r>
          </w:p>
        </w:tc>
        <w:tc>
          <w:tcPr>
            <w:tcW w:w="1276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BF05DB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 k</w:t>
            </w:r>
            <w:r w:rsidR="00195CCE" w:rsidRPr="00195CCE">
              <w:rPr>
                <w:rFonts w:ascii="Arial" w:hAnsi="Arial" w:cs="Arial"/>
                <w:b/>
                <w:sz w:val="24"/>
                <w:szCs w:val="24"/>
                <w:lang w:val="en-US"/>
              </w:rPr>
              <w:t>now how to plant a seed</w:t>
            </w: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95CCE">
              <w:rPr>
                <w:rFonts w:ascii="Arial" w:hAnsi="Arial" w:cs="Arial"/>
                <w:b/>
                <w:sz w:val="24"/>
                <w:szCs w:val="24"/>
                <w:lang w:val="en-US"/>
              </w:rPr>
              <w:t>To register the experiment in a chart</w:t>
            </w:r>
          </w:p>
        </w:tc>
        <w:tc>
          <w:tcPr>
            <w:tcW w:w="1559" w:type="dxa"/>
            <w:shd w:val="clear" w:color="auto" w:fill="FFFF99"/>
          </w:tcPr>
          <w:p w:rsidR="00195CCE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195CCE" w:rsidRPr="00F85CC0" w:rsidRDefault="00195CCE" w:rsidP="00195CC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95CCE">
              <w:rPr>
                <w:rFonts w:ascii="Arial" w:hAnsi="Arial" w:cs="Arial"/>
                <w:b/>
                <w:sz w:val="24"/>
                <w:szCs w:val="24"/>
                <w:lang w:val="en-US"/>
              </w:rPr>
              <w:t>To be aware of plants are important</w:t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Pupil 1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5 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7 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Pr="00BF05DB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14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BF05DB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DB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15 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17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  <w:tr w:rsidR="00195CCE" w:rsidTr="00BF05DB">
        <w:tc>
          <w:tcPr>
            <w:tcW w:w="1277" w:type="dxa"/>
            <w:shd w:val="clear" w:color="auto" w:fill="B8CCE4" w:themeFill="accent1" w:themeFillTint="66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t>Pupil</w:t>
            </w: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195CCE" w:rsidRDefault="00195CCE" w:rsidP="00F85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60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276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1559" w:type="dxa"/>
          </w:tcPr>
          <w:p w:rsidR="00195CCE" w:rsidRDefault="00195CCE" w:rsidP="00633F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5CC0">
              <w:rPr>
                <w:rFonts w:ascii="Arial" w:hAnsi="Arial" w:cs="Arial"/>
                <w:b/>
                <w:sz w:val="24"/>
                <w:szCs w:val="24"/>
              </w:rPr>
              <w:sym w:font="Wingdings" w:char="F04A"/>
            </w:r>
          </w:p>
        </w:tc>
      </w:tr>
    </w:tbl>
    <w:p w:rsidR="00F85CC0" w:rsidRPr="00F85CC0" w:rsidRDefault="00F85CC0" w:rsidP="00BF05DB">
      <w:pPr>
        <w:rPr>
          <w:rFonts w:ascii="Arial" w:hAnsi="Arial" w:cs="Arial"/>
          <w:sz w:val="24"/>
          <w:szCs w:val="24"/>
        </w:rPr>
      </w:pPr>
    </w:p>
    <w:sectPr w:rsidR="00F85CC0" w:rsidRPr="00F85CC0" w:rsidSect="00F85CC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C0"/>
    <w:rsid w:val="00195CCE"/>
    <w:rsid w:val="004B59B6"/>
    <w:rsid w:val="00BF05DB"/>
    <w:rsid w:val="00F8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5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5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dcterms:created xsi:type="dcterms:W3CDTF">2012-05-18T22:02:00Z</dcterms:created>
  <dcterms:modified xsi:type="dcterms:W3CDTF">2012-05-18T22:26:00Z</dcterms:modified>
</cp:coreProperties>
</file>